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1C4B0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  <w:u w:val="single"/>
        </w:rPr>
      </w:pPr>
    </w:p>
    <w:p w:rsidR="00AB5916" w:rsidRPr="001C4B00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1C4B00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1C4B00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1C4B00">
        <w:rPr>
          <w:rFonts w:ascii="NeoSansPro-Bold" w:hAnsi="NeoSansPro-Bold" w:cs="NeoSansPro-Bold"/>
          <w:b/>
          <w:bCs/>
          <w:sz w:val="20"/>
          <w:szCs w:val="20"/>
        </w:rPr>
        <w:t xml:space="preserve">Nombre </w:t>
      </w:r>
      <w:r w:rsidRPr="001C4B00">
        <w:rPr>
          <w:rFonts w:ascii="NeoSansPro-Regular" w:hAnsi="NeoSansPro-Regular" w:cs="NeoSansPro-Regular"/>
          <w:sz w:val="20"/>
          <w:szCs w:val="20"/>
        </w:rPr>
        <w:t xml:space="preserve">Félix Jácome Gómez 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Bold" w:hAnsi="NeoSansPro-Bold" w:cs="NeoSansPro-Bold"/>
          <w:b/>
          <w:bCs/>
          <w:sz w:val="20"/>
          <w:szCs w:val="20"/>
        </w:rPr>
        <w:t xml:space="preserve">Grado de Escolaridad </w:t>
      </w:r>
      <w:r w:rsidRPr="001C4B00">
        <w:rPr>
          <w:rFonts w:ascii="NeoSansPro-Regular" w:hAnsi="NeoSansPro-Regular" w:cs="NeoSansPro-Regular"/>
          <w:sz w:val="20"/>
          <w:szCs w:val="20"/>
        </w:rPr>
        <w:t>Maestro en Derecho Penal y Criminología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Bold" w:hAnsi="NeoSansPro-Bold" w:cs="NeoSansPro-Bold"/>
          <w:b/>
          <w:bCs/>
          <w:sz w:val="20"/>
          <w:szCs w:val="20"/>
        </w:rPr>
        <w:t>Cédula profesional (Maestría) 8209733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Bold" w:hAnsi="NeoSansPro-Bold" w:cs="NeoSansPro-Bold"/>
          <w:b/>
          <w:bCs/>
          <w:sz w:val="20"/>
          <w:szCs w:val="20"/>
        </w:rPr>
        <w:t xml:space="preserve">Teléfono de Oficina </w:t>
      </w:r>
      <w:r w:rsidRPr="001C4B00">
        <w:rPr>
          <w:rFonts w:ascii="NeoSansPro-Regular" w:hAnsi="NeoSansPro-Regular" w:cs="NeoSansPro-Regular"/>
          <w:sz w:val="20"/>
          <w:szCs w:val="20"/>
        </w:rPr>
        <w:t xml:space="preserve">  921-21- 5-38-77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Bold" w:hAnsi="NeoSansPro-Bold" w:cs="NeoSansPro-Bold"/>
          <w:b/>
          <w:bCs/>
          <w:sz w:val="20"/>
          <w:szCs w:val="20"/>
        </w:rPr>
        <w:t xml:space="preserve">Correo Electrónico </w:t>
      </w:r>
      <w:hyperlink r:id="rId7" w:history="1">
        <w:r w:rsidRPr="001C4B00">
          <w:rPr>
            <w:rStyle w:val="Hipervnculo"/>
            <w:rFonts w:ascii="NeoSansPro-Regular" w:hAnsi="NeoSansPro-Regular" w:cs="NeoSansPro-Regular"/>
            <w:color w:val="auto"/>
            <w:sz w:val="20"/>
            <w:szCs w:val="20"/>
          </w:rPr>
          <w:t>fjacome@fiscaliaveracruz.gob.mx</w:t>
        </w:r>
      </w:hyperlink>
    </w:p>
    <w:p w:rsidR="002B7ED3" w:rsidRDefault="002B7ED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bookmarkStart w:id="0" w:name="_GoBack"/>
    </w:p>
    <w:p w:rsidR="00BB2BF2" w:rsidRPr="001C4B00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1C4B00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1C4B00">
        <w:rPr>
          <w:rFonts w:ascii="NeoSansPro-Bold" w:hAnsi="NeoSansPro-Bold" w:cs="NeoSansPro-Bold"/>
          <w:b/>
          <w:bCs/>
          <w:sz w:val="20"/>
          <w:szCs w:val="20"/>
        </w:rPr>
        <w:t>1992-1986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>Universidad Veracruzana, Estudios de Licenciatura en Derecho. Campus Xalapa.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1C4B00">
        <w:rPr>
          <w:rFonts w:ascii="NeoSansPro-Bold" w:hAnsi="NeoSansPro-Bold" w:cs="NeoSansPro-Bold"/>
          <w:b/>
          <w:bCs/>
          <w:sz w:val="20"/>
          <w:szCs w:val="20"/>
        </w:rPr>
        <w:t>2009-2011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 xml:space="preserve">Maestría en Derecho Penal y Criminología, Centro de Ciencias Jurídicas de Puebla </w:t>
      </w:r>
    </w:p>
    <w:p w:rsidR="00BB2BF2" w:rsidRPr="001C4B0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AB5916" w:rsidRPr="001C4B00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1C4B00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1C4B00">
        <w:rPr>
          <w:rFonts w:ascii="NeoSansPro-Bold" w:hAnsi="NeoSansPro-Bold" w:cs="NeoSansPro-Bold"/>
          <w:b/>
          <w:bCs/>
          <w:sz w:val="20"/>
          <w:szCs w:val="20"/>
        </w:rPr>
        <w:t>1986-1992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>Litigante.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1C4B00">
        <w:rPr>
          <w:rFonts w:ascii="NeoSansPro-Bold" w:hAnsi="NeoSansPro-Bold" w:cs="NeoSansPro-Bold"/>
          <w:b/>
          <w:bCs/>
          <w:sz w:val="20"/>
          <w:szCs w:val="20"/>
        </w:rPr>
        <w:t>1992-1994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 xml:space="preserve">Agente del Ministerio Publico Municipal de Pajapan Veracruz. 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1C4B00">
        <w:rPr>
          <w:rFonts w:ascii="NeoSansPro-Bold" w:hAnsi="NeoSansPro-Bold" w:cs="NeoSansPro-Bold"/>
          <w:b/>
          <w:bCs/>
          <w:sz w:val="20"/>
          <w:szCs w:val="20"/>
        </w:rPr>
        <w:t>1994-1995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>Agente del Ministerio Publico Municipal De Soconusco Veracruz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1C4B00">
        <w:rPr>
          <w:rFonts w:ascii="NeoSansPro-Regular" w:hAnsi="NeoSansPro-Regular" w:cs="NeoSansPro-Regular"/>
          <w:b/>
          <w:sz w:val="20"/>
          <w:szCs w:val="20"/>
        </w:rPr>
        <w:t>1995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 xml:space="preserve">Agente del Ministerio Publico Investigador En Mecayapan Veracruz. 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1C4B00">
        <w:rPr>
          <w:rFonts w:ascii="NeoSansPro-Regular" w:hAnsi="NeoSansPro-Regular" w:cs="NeoSansPro-Regular"/>
          <w:b/>
          <w:sz w:val="20"/>
          <w:szCs w:val="20"/>
        </w:rPr>
        <w:t>1996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 xml:space="preserve">Abogado de la empresa telefónica COTERSA, Coatzacoalcos Veracruz. 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1C4B00">
        <w:rPr>
          <w:rFonts w:ascii="NeoSansPro-Regular" w:hAnsi="NeoSansPro-Regular" w:cs="NeoSansPro-Regular"/>
          <w:b/>
          <w:sz w:val="20"/>
          <w:szCs w:val="20"/>
        </w:rPr>
        <w:t>1996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 xml:space="preserve">Catedrático de la Universidad del golfo Campus Minatitlán Veracruz.  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1C4B00">
        <w:rPr>
          <w:rFonts w:ascii="NeoSansPro-Regular" w:hAnsi="NeoSansPro-Regular" w:cs="NeoSansPro-Regular"/>
          <w:b/>
          <w:sz w:val="20"/>
          <w:szCs w:val="20"/>
        </w:rPr>
        <w:t>1997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 xml:space="preserve">Agente del Ministerio Publico Municipal en Chinameca Veracruz.  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1C4B00">
        <w:rPr>
          <w:rFonts w:ascii="NeoSansPro-Regular" w:hAnsi="NeoSansPro-Regular" w:cs="NeoSansPro-Regular"/>
          <w:b/>
          <w:sz w:val="20"/>
          <w:szCs w:val="20"/>
        </w:rPr>
        <w:t>1998-2002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>Agente del Ministerio Publico Conciliador en la Agencias Primera, Segunda y Tercera de Coatzacoalcos.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1C4B00">
        <w:rPr>
          <w:rFonts w:ascii="NeoSansPro-Regular" w:hAnsi="NeoSansPro-Regular" w:cs="NeoSansPro-Regular"/>
          <w:b/>
          <w:sz w:val="20"/>
          <w:szCs w:val="20"/>
        </w:rPr>
        <w:t>2002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>Agente del Ministerio Publico Conciliador en la Agencia de Agua Dulce Veracruz</w:t>
      </w:r>
      <w:r w:rsidRPr="001C4B00">
        <w:rPr>
          <w:rFonts w:ascii="NeoSansPro-Regular" w:hAnsi="NeoSansPro-Regular" w:cs="NeoSansPro-Regular"/>
          <w:b/>
          <w:sz w:val="20"/>
          <w:szCs w:val="20"/>
        </w:rPr>
        <w:t xml:space="preserve"> 2003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>Agente del Ministerio Publico Conciliador en la ciudad de Acayucan  Veracruz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b/>
          <w:sz w:val="20"/>
          <w:szCs w:val="20"/>
        </w:rPr>
        <w:t>2003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>Agente del Ministerio Publico Investigador en   Jesús Carranza Veracruz.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b/>
          <w:sz w:val="20"/>
          <w:szCs w:val="20"/>
        </w:rPr>
        <w:t>2004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>Agente del Ministerio Publico Investigador en las Choapas Veracruz.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b/>
          <w:sz w:val="20"/>
          <w:szCs w:val="20"/>
        </w:rPr>
        <w:t>2005-2008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 xml:space="preserve">Agente del Ministerio Publico Investigador en la Agencia Tercera de Coatzacoalcos Veracruz. 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</w:p>
    <w:p w:rsidR="00E87B13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</w:p>
    <w:p w:rsidR="002B7ED3" w:rsidRPr="001C4B00" w:rsidRDefault="002B7ED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</w:p>
    <w:p w:rsidR="001C4B00" w:rsidRDefault="001C4B00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</w:p>
    <w:p w:rsidR="00BB2BF2" w:rsidRPr="001C4B00" w:rsidRDefault="00E87B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4B00">
        <w:rPr>
          <w:rFonts w:ascii="NeoSansPro-Regular" w:hAnsi="NeoSansPro-Regular" w:cs="NeoSansPro-Regular"/>
          <w:b/>
          <w:sz w:val="20"/>
          <w:szCs w:val="20"/>
        </w:rPr>
        <w:lastRenderedPageBreak/>
        <w:t>2008-2010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 xml:space="preserve">Agente del Ministerio Publico Investigador en la Agencia  Cuarta de  Coatzacoalcos Veracruz. 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b/>
          <w:sz w:val="20"/>
          <w:szCs w:val="20"/>
        </w:rPr>
        <w:t>2011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 xml:space="preserve">Delegado Regional de la Agencia Veracruzana De Investigaciones en la Ciudad de Veracruz Veracruz. 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b/>
          <w:sz w:val="20"/>
          <w:szCs w:val="20"/>
        </w:rPr>
        <w:t>2012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>Encargado de  la delegación  Regional de la Agencia Veracruzana De Investigaciones en la Ciudad de Coatzacoalcos  Veracruz.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 w:val="20"/>
          <w:szCs w:val="20"/>
        </w:rPr>
      </w:pPr>
      <w:r w:rsidRPr="001C4B00">
        <w:rPr>
          <w:rFonts w:ascii="NeoSansPro-Regular" w:hAnsi="NeoSansPro-Regular" w:cs="NeoSansPro-Regular"/>
          <w:b/>
          <w:sz w:val="20"/>
          <w:szCs w:val="20"/>
        </w:rPr>
        <w:t>2012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>Auxiliar  del Departamento Jurídico de la  Dirección General  De La Policía Ministerial En la ciudad de Xalapa Equez., Veracruz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b/>
          <w:sz w:val="20"/>
          <w:szCs w:val="20"/>
        </w:rPr>
        <w:t>2014</w:t>
      </w:r>
      <w:r w:rsidRPr="001C4B00">
        <w:rPr>
          <w:rFonts w:ascii="NeoSansPro-Regular" w:hAnsi="NeoSansPro-Regular" w:cs="NeoSansPro-Regular"/>
          <w:sz w:val="20"/>
          <w:szCs w:val="20"/>
        </w:rPr>
        <w:t xml:space="preserve">. 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>Delegado Regional de la Agencia Veracruzana De Investigaciones en la Ciudad de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>Cosamaloapan  Veracruz.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b/>
          <w:sz w:val="20"/>
          <w:szCs w:val="20"/>
        </w:rPr>
        <w:t>2014-2015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 xml:space="preserve">Agente del Ministerio Publico Auxiliar (Zona Sur)  Para la Atención de Denuncias Por Personas Desaparecidas. 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b/>
          <w:sz w:val="20"/>
          <w:szCs w:val="20"/>
        </w:rPr>
        <w:t>2015-20</w:t>
      </w:r>
      <w:r w:rsidR="00E604BB">
        <w:rPr>
          <w:rFonts w:ascii="NeoSansPro-Regular" w:hAnsi="NeoSansPro-Regular" w:cs="NeoSansPro-Regular"/>
          <w:b/>
          <w:sz w:val="20"/>
          <w:szCs w:val="20"/>
        </w:rPr>
        <w:t>20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 xml:space="preserve">Fiscal Especializado Para La  Atención de Denuncias Por Personas Desaparecidas, Zona Sur Coatzacoalcos.  </w:t>
      </w:r>
    </w:p>
    <w:p w:rsidR="00E87B13" w:rsidRPr="001C4B00" w:rsidRDefault="00E87B13" w:rsidP="00E87B1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BB2BF2" w:rsidRDefault="00BA21B4" w:rsidP="001C4B0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1C4B00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4B00">
        <w:rPr>
          <w:rFonts w:ascii="NeoSansPro-Bold" w:hAnsi="NeoSansPro-Bold" w:cs="NeoSansPro-Bold"/>
          <w:b/>
          <w:bCs/>
          <w:sz w:val="24"/>
          <w:szCs w:val="24"/>
        </w:rPr>
        <w:t xml:space="preserve"> </w:t>
      </w:r>
    </w:p>
    <w:p w:rsidR="002B7ED3" w:rsidRPr="001C4B00" w:rsidRDefault="002B7ED3" w:rsidP="001C4B0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</w:p>
    <w:p w:rsidR="001C4B00" w:rsidRPr="001C4B00" w:rsidRDefault="001C4B00" w:rsidP="001C4B0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>Derecho Constitucional</w:t>
      </w:r>
    </w:p>
    <w:p w:rsidR="001C4B00" w:rsidRPr="001C4B00" w:rsidRDefault="001C4B00" w:rsidP="001C4B0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>Derecho Civil</w:t>
      </w:r>
    </w:p>
    <w:p w:rsidR="001C4B00" w:rsidRPr="001C4B00" w:rsidRDefault="001C4B00" w:rsidP="001C4B00">
      <w:pPr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1C4B00">
        <w:rPr>
          <w:rFonts w:ascii="NeoSansPro-Regular" w:hAnsi="NeoSansPro-Regular" w:cs="NeoSansPro-Regular"/>
          <w:sz w:val="20"/>
          <w:szCs w:val="20"/>
        </w:rPr>
        <w:t>Derecho Penal</w:t>
      </w:r>
    </w:p>
    <w:p w:rsidR="001C4B00" w:rsidRPr="001C4B00" w:rsidRDefault="001C4B00" w:rsidP="001C4B00">
      <w:pPr>
        <w:spacing w:after="0" w:line="240" w:lineRule="auto"/>
      </w:pPr>
      <w:r w:rsidRPr="001C4B00">
        <w:t>Derecho mercantil</w:t>
      </w:r>
    </w:p>
    <w:sectPr w:rsidR="001C4B00" w:rsidRPr="001C4B00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4FF" w:rsidRDefault="005E54FF" w:rsidP="00AB5916">
      <w:pPr>
        <w:spacing w:after="0" w:line="240" w:lineRule="auto"/>
      </w:pPr>
      <w:r>
        <w:separator/>
      </w:r>
    </w:p>
  </w:endnote>
  <w:endnote w:type="continuationSeparator" w:id="1">
    <w:p w:rsidR="005E54FF" w:rsidRDefault="005E54F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4FF" w:rsidRDefault="005E54FF" w:rsidP="00AB5916">
      <w:pPr>
        <w:spacing w:after="0" w:line="240" w:lineRule="auto"/>
      </w:pPr>
      <w:r>
        <w:separator/>
      </w:r>
    </w:p>
  </w:footnote>
  <w:footnote w:type="continuationSeparator" w:id="1">
    <w:p w:rsidR="005E54FF" w:rsidRDefault="005E54F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C4B00"/>
    <w:rsid w:val="001D32AD"/>
    <w:rsid w:val="00247088"/>
    <w:rsid w:val="002B7ED3"/>
    <w:rsid w:val="00304E91"/>
    <w:rsid w:val="003E7CE6"/>
    <w:rsid w:val="003F6C74"/>
    <w:rsid w:val="00462C41"/>
    <w:rsid w:val="004A1170"/>
    <w:rsid w:val="004B2D6E"/>
    <w:rsid w:val="004E4FFA"/>
    <w:rsid w:val="005502F5"/>
    <w:rsid w:val="005A32B3"/>
    <w:rsid w:val="005E54FF"/>
    <w:rsid w:val="00600D12"/>
    <w:rsid w:val="006B643A"/>
    <w:rsid w:val="006C2CDA"/>
    <w:rsid w:val="0070573F"/>
    <w:rsid w:val="00723B67"/>
    <w:rsid w:val="00726727"/>
    <w:rsid w:val="00785C57"/>
    <w:rsid w:val="00846235"/>
    <w:rsid w:val="00855E5E"/>
    <w:rsid w:val="00A66637"/>
    <w:rsid w:val="00AB5916"/>
    <w:rsid w:val="00B55469"/>
    <w:rsid w:val="00BA21B4"/>
    <w:rsid w:val="00BB2BF2"/>
    <w:rsid w:val="00C4150F"/>
    <w:rsid w:val="00CE7F12"/>
    <w:rsid w:val="00D03386"/>
    <w:rsid w:val="00DB2FA1"/>
    <w:rsid w:val="00DE2E01"/>
    <w:rsid w:val="00E42544"/>
    <w:rsid w:val="00E604BB"/>
    <w:rsid w:val="00E71AD8"/>
    <w:rsid w:val="00E87B13"/>
    <w:rsid w:val="00EA5918"/>
    <w:rsid w:val="00EF066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7B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jacome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2020-09-07T18:39:00Z</dcterms:created>
  <dcterms:modified xsi:type="dcterms:W3CDTF">2020-09-07T18:39:00Z</dcterms:modified>
</cp:coreProperties>
</file>